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EA" w:rsidRPr="009E03EA" w:rsidRDefault="009E03EA" w:rsidP="009E03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03EA" w:rsidRPr="009E03EA" w:rsidRDefault="009E03EA" w:rsidP="009E03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</w:tbl>
    <w:p w:rsidR="009E03EA" w:rsidRPr="006937B4" w:rsidRDefault="009E03EA" w:rsidP="009E03EA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03EA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9E03EA" w:rsidRPr="006937B4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AE2FDA" w:rsidRPr="006937B4" w:rsidRDefault="009E03EA" w:rsidP="00AE2FDA">
      <w:pPr>
        <w:jc w:val="center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 za izvedbo javnega naročila za:</w:t>
      </w:r>
      <w:r w:rsidR="002C5212">
        <w:rPr>
          <w:rFonts w:ascii="Arial Narrow" w:hAnsi="Arial Narrow" w:cs="Arial"/>
          <w:b/>
        </w:rPr>
        <w:t xml:space="preserve"> </w:t>
      </w:r>
      <w:r w:rsidR="00AE2FDA">
        <w:rPr>
          <w:rFonts w:ascii="Arial Narrow" w:hAnsi="Arial Narrow" w:cs="Arial"/>
          <w:b/>
          <w:bCs/>
        </w:rPr>
        <w:t xml:space="preserve">NAKUP </w:t>
      </w:r>
      <w:r w:rsidR="00AE2FDA" w:rsidRPr="008C6362">
        <w:rPr>
          <w:rFonts w:ascii="Arial Narrow" w:hAnsi="Arial Narrow" w:cs="Arial"/>
          <w:b/>
          <w:bCs/>
        </w:rPr>
        <w:t>PRALNIH NEPREMOČLJIVIH PODLOG ZA INKONTINENTNE PACIENTE</w:t>
      </w:r>
    </w:p>
    <w:p w:rsidR="009E03EA" w:rsidRPr="002C5212" w:rsidRDefault="009E03EA" w:rsidP="009E03EA">
      <w:pPr>
        <w:rPr>
          <w:rFonts w:ascii="Arial Narrow" w:hAnsi="Arial Narrow" w:cs="Arial"/>
          <w:b/>
        </w:rPr>
      </w:pPr>
    </w:p>
    <w:p w:rsidR="009E03EA" w:rsidRPr="00AC76E1" w:rsidRDefault="009E03EA" w:rsidP="009E03EA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Naziv </w:t>
            </w: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>*KPV skupaj v EUR z DDV</w:t>
            </w:r>
          </w:p>
        </w:tc>
      </w:tr>
      <w:tr w:rsidR="009E03EA" w:rsidRPr="00AC76E1" w:rsidTr="00BE5F18">
        <w:tc>
          <w:tcPr>
            <w:tcW w:w="5920" w:type="dxa"/>
          </w:tcPr>
          <w:p w:rsidR="009E03EA" w:rsidRPr="00C4477E" w:rsidRDefault="00C4477E" w:rsidP="00C4477E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1.</w:t>
            </w:r>
            <w:r w:rsidR="00240E70">
              <w:rPr>
                <w:rFonts w:ascii="Arial Narrow" w:hAnsi="Arial Narrow"/>
                <w:b/>
                <w:sz w:val="23"/>
                <w:szCs w:val="23"/>
              </w:rPr>
              <w:t xml:space="preserve"> </w:t>
            </w:r>
            <w:r w:rsidR="00AE2FDA">
              <w:rPr>
                <w:rFonts w:ascii="Arial Narrow" w:hAnsi="Arial Narrow"/>
                <w:b/>
                <w:sz w:val="23"/>
                <w:szCs w:val="23"/>
              </w:rPr>
              <w:t xml:space="preserve">sklop: </w:t>
            </w:r>
            <w:r w:rsidR="00AE2FDA" w:rsidRPr="00AE2FDA">
              <w:rPr>
                <w:rFonts w:ascii="Arial Narrow" w:hAnsi="Arial Narrow"/>
                <w:b/>
                <w:sz w:val="23"/>
                <w:szCs w:val="23"/>
              </w:rPr>
              <w:t>PRALNA NEPREMOČLJIVA PODLOGA ZA INKONTINETNE PACIENTE - VELIKA</w:t>
            </w: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  <w:tr w:rsidR="00C4477E" w:rsidRPr="00AC76E1" w:rsidTr="00BE5F18">
        <w:tc>
          <w:tcPr>
            <w:tcW w:w="5920" w:type="dxa"/>
          </w:tcPr>
          <w:p w:rsidR="00C4477E" w:rsidRDefault="00C4477E" w:rsidP="00C4477E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2.</w:t>
            </w:r>
            <w:r w:rsidR="00DB3D17">
              <w:rPr>
                <w:rFonts w:ascii="Arial Narrow" w:hAnsi="Arial Narrow"/>
                <w:b/>
                <w:sz w:val="23"/>
                <w:szCs w:val="23"/>
              </w:rPr>
              <w:t xml:space="preserve"> </w:t>
            </w:r>
            <w:r w:rsidR="00AE2FDA">
              <w:rPr>
                <w:rFonts w:ascii="Arial Narrow" w:hAnsi="Arial Narrow"/>
                <w:b/>
                <w:sz w:val="23"/>
                <w:szCs w:val="23"/>
              </w:rPr>
              <w:t xml:space="preserve">sklop: </w:t>
            </w:r>
            <w:r w:rsidR="00AE2FDA" w:rsidRPr="00AE2FDA">
              <w:rPr>
                <w:rFonts w:ascii="Arial Narrow" w:hAnsi="Arial Narrow"/>
                <w:b/>
                <w:sz w:val="23"/>
                <w:szCs w:val="23"/>
              </w:rPr>
              <w:t>PRALNA NEPREMOČLJIVA PODLOGA ZA INKONTINETNE PACIENTE -MALA</w:t>
            </w:r>
            <w:bookmarkStart w:id="0" w:name="_GoBack"/>
            <w:bookmarkEnd w:id="0"/>
          </w:p>
        </w:tc>
        <w:tc>
          <w:tcPr>
            <w:tcW w:w="2835" w:type="dxa"/>
          </w:tcPr>
          <w:p w:rsidR="00C4477E" w:rsidRPr="00AC76E1" w:rsidRDefault="00C4477E" w:rsidP="00BE5F18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</w:tbl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03EA" w:rsidRPr="00BC0CA9" w:rsidRDefault="009E03EA" w:rsidP="009E03EA">
      <w:pPr>
        <w:rPr>
          <w:rFonts w:ascii="Arial Narrow" w:hAnsi="Arial Narrow" w:cs="Arial"/>
        </w:rPr>
      </w:pPr>
    </w:p>
    <w:p w:rsidR="009E03EA" w:rsidRPr="00BC0CA9" w:rsidRDefault="009E03EA" w:rsidP="009E03EA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 w:rsidR="00CE2AB1">
        <w:rPr>
          <w:rFonts w:ascii="Arial Narrow" w:hAnsi="Arial Narrow" w:cs="Arial"/>
          <w:b/>
          <w:u w:val="single"/>
        </w:rPr>
        <w:t xml:space="preserve"> 31</w:t>
      </w:r>
      <w:r w:rsidR="00240E70">
        <w:rPr>
          <w:rFonts w:ascii="Arial Narrow" w:hAnsi="Arial Narrow" w:cs="Arial"/>
          <w:b/>
          <w:u w:val="single"/>
        </w:rPr>
        <w:t>.12.</w:t>
      </w:r>
      <w:r w:rsidRPr="00BC0CA9">
        <w:rPr>
          <w:rFonts w:ascii="Arial Narrow" w:hAnsi="Arial Narrow" w:cs="Arial"/>
          <w:b/>
          <w:u w:val="single"/>
        </w:rPr>
        <w:t>2018</w:t>
      </w:r>
      <w:r w:rsidRPr="00BC0CA9">
        <w:rPr>
          <w:rFonts w:ascii="Arial Narrow" w:hAnsi="Arial Narrow" w:cs="Arial"/>
          <w:b/>
        </w:rPr>
        <w:t>.</w:t>
      </w:r>
    </w:p>
    <w:p w:rsidR="009E03EA" w:rsidRDefault="009E03EA" w:rsidP="009E03EA">
      <w:pPr>
        <w:jc w:val="both"/>
        <w:rPr>
          <w:rFonts w:ascii="Arial Narrow" w:hAnsi="Arial Narrow"/>
        </w:rPr>
      </w:pPr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E2C22"/>
    <w:multiLevelType w:val="hybridMultilevel"/>
    <w:tmpl w:val="DCDED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0E5D91"/>
    <w:rsid w:val="00136F6D"/>
    <w:rsid w:val="00240E70"/>
    <w:rsid w:val="002C5212"/>
    <w:rsid w:val="009E03EA"/>
    <w:rsid w:val="00AE2FDA"/>
    <w:rsid w:val="00C4477E"/>
    <w:rsid w:val="00CE2AB1"/>
    <w:rsid w:val="00DB3D17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4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Jelena Savic</cp:lastModifiedBy>
  <cp:revision>8</cp:revision>
  <dcterms:created xsi:type="dcterms:W3CDTF">2018-07-03T07:28:00Z</dcterms:created>
  <dcterms:modified xsi:type="dcterms:W3CDTF">2018-07-27T06:37:00Z</dcterms:modified>
</cp:coreProperties>
</file>